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7C7FF" w14:textId="77777777" w:rsidR="00BD408A" w:rsidRDefault="00BD408A" w:rsidP="00244CE4">
      <w:pPr>
        <w:spacing w:after="0"/>
        <w:jc w:val="center"/>
        <w:rPr>
          <w:rFonts w:ascii="Times New Roman" w:hAnsi="Times New Roman" w:cs="Times New Roman"/>
          <w:b/>
          <w:bCs/>
          <w:color w:val="000000"/>
          <w:u w:val="single"/>
        </w:rPr>
      </w:pPr>
    </w:p>
    <w:tbl>
      <w:tblPr>
        <w:tblpPr w:leftFromText="180" w:rightFromText="180" w:vertAnchor="page" w:horzAnchor="margin" w:tblpY="495"/>
        <w:tblW w:w="9811" w:type="dxa"/>
        <w:tblLook w:val="04A0" w:firstRow="1" w:lastRow="0" w:firstColumn="1" w:lastColumn="0" w:noHBand="0" w:noVBand="1"/>
      </w:tblPr>
      <w:tblGrid>
        <w:gridCol w:w="9811"/>
      </w:tblGrid>
      <w:tr w:rsidR="000D0738" w:rsidRPr="005E0056" w14:paraId="3FC36891" w14:textId="77777777" w:rsidTr="002D117F">
        <w:trPr>
          <w:trHeight w:val="1152"/>
        </w:trPr>
        <w:tc>
          <w:tcPr>
            <w:tcW w:w="5311" w:type="dxa"/>
          </w:tcPr>
          <w:p w14:paraId="704DCFA6" w14:textId="77777777" w:rsidR="000D0738" w:rsidRPr="005E0056" w:rsidRDefault="000D0738" w:rsidP="002D117F">
            <w:pPr>
              <w:spacing w:after="0" w:line="240" w:lineRule="auto"/>
              <w:jc w:val="right"/>
              <w:rPr>
                <w:rFonts w:ascii="Times New Roman" w:eastAsia="Times New Roman" w:hAnsi="Times New Roman" w:cs="Times New Roman"/>
                <w:b/>
                <w:bCs/>
              </w:rPr>
            </w:pPr>
            <w:r w:rsidRPr="005E0056">
              <w:rPr>
                <w:rFonts w:ascii="Times New Roman" w:eastAsia="Times New Roman" w:hAnsi="Times New Roman" w:cs="Times New Roman"/>
                <w:b/>
                <w:bCs/>
              </w:rPr>
              <w:t>УТВЕРЖДАЮ:</w:t>
            </w:r>
          </w:p>
          <w:p w14:paraId="742414DA" w14:textId="77777777" w:rsidR="000D0738" w:rsidRDefault="000D0738" w:rsidP="002D117F">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 xml:space="preserve">Генеральный директор </w:t>
            </w:r>
          </w:p>
          <w:p w14:paraId="4A70670F" w14:textId="77777777" w:rsidR="00A55C21" w:rsidRDefault="00A55C21" w:rsidP="002D117F">
            <w:pPr>
              <w:spacing w:after="0" w:line="240" w:lineRule="auto"/>
              <w:jc w:val="right"/>
              <w:rPr>
                <w:rFonts w:ascii="Times New Roman" w:eastAsia="Times New Roman" w:hAnsi="Times New Roman" w:cs="Times New Roman"/>
                <w:bCs/>
              </w:rPr>
            </w:pPr>
            <w:r w:rsidRPr="00A55C21">
              <w:rPr>
                <w:rFonts w:ascii="Times New Roman" w:eastAsia="Times New Roman" w:hAnsi="Times New Roman" w:cs="Times New Roman"/>
                <w:bCs/>
              </w:rPr>
              <w:t>ООО «ЕвроСибЭнерго-сервис»</w:t>
            </w:r>
          </w:p>
          <w:p w14:paraId="018329ED" w14:textId="299BC60F" w:rsidR="000D0738" w:rsidRDefault="00A55C21" w:rsidP="002D117F">
            <w:pPr>
              <w:spacing w:after="0" w:line="240" w:lineRule="auto"/>
              <w:jc w:val="right"/>
              <w:rPr>
                <w:rFonts w:ascii="Times New Roman" w:eastAsia="Times New Roman" w:hAnsi="Times New Roman" w:cs="Times New Roman"/>
                <w:bCs/>
              </w:rPr>
            </w:pPr>
            <w:r>
              <w:rPr>
                <w:rFonts w:ascii="Times New Roman" w:eastAsia="Times New Roman" w:hAnsi="Times New Roman" w:cs="Times New Roman"/>
                <w:bCs/>
              </w:rPr>
              <w:t>_____________</w:t>
            </w:r>
            <w:r w:rsidR="000D0738">
              <w:rPr>
                <w:rFonts w:ascii="Times New Roman" w:eastAsia="Times New Roman" w:hAnsi="Times New Roman" w:cs="Times New Roman"/>
                <w:bCs/>
              </w:rPr>
              <w:t>Молчан В.А.</w:t>
            </w:r>
          </w:p>
          <w:p w14:paraId="1FEC1A8D" w14:textId="77777777" w:rsidR="000D0738" w:rsidRPr="005E0056" w:rsidRDefault="000D0738" w:rsidP="002D117F">
            <w:pPr>
              <w:spacing w:after="0" w:line="240" w:lineRule="auto"/>
              <w:jc w:val="right"/>
              <w:rPr>
                <w:rFonts w:ascii="Times New Roman" w:eastAsia="Times New Roman" w:hAnsi="Times New Roman" w:cs="Times New Roman"/>
                <w:bCs/>
              </w:rPr>
            </w:pPr>
            <w:r>
              <w:rPr>
                <w:rFonts w:ascii="Times New Roman" w:eastAsia="Times New Roman" w:hAnsi="Times New Roman" w:cs="Times New Roman"/>
                <w:bCs/>
              </w:rPr>
              <w:t>«__</w:t>
            </w:r>
            <w:proofErr w:type="gramStart"/>
            <w:r>
              <w:rPr>
                <w:rFonts w:ascii="Times New Roman" w:eastAsia="Times New Roman" w:hAnsi="Times New Roman" w:cs="Times New Roman"/>
                <w:bCs/>
              </w:rPr>
              <w:t>_»_</w:t>
            </w:r>
            <w:proofErr w:type="gramEnd"/>
            <w:r>
              <w:rPr>
                <w:rFonts w:ascii="Times New Roman" w:eastAsia="Times New Roman" w:hAnsi="Times New Roman" w:cs="Times New Roman"/>
                <w:bCs/>
              </w:rPr>
              <w:t>_______2024</w:t>
            </w:r>
          </w:p>
        </w:tc>
      </w:tr>
    </w:tbl>
    <w:p w14:paraId="416A439F" w14:textId="77777777" w:rsidR="00BD408A" w:rsidRDefault="00BD408A" w:rsidP="00244CE4">
      <w:pPr>
        <w:spacing w:after="0"/>
        <w:jc w:val="center"/>
        <w:rPr>
          <w:rFonts w:ascii="Times New Roman" w:hAnsi="Times New Roman" w:cs="Times New Roman"/>
          <w:b/>
          <w:bCs/>
          <w:color w:val="000000"/>
          <w:u w:val="single"/>
        </w:rPr>
      </w:pPr>
    </w:p>
    <w:p w14:paraId="24B10F2B" w14:textId="77777777" w:rsidR="004A4759" w:rsidRPr="00F7533F" w:rsidRDefault="004A4759" w:rsidP="00244CE4">
      <w:pPr>
        <w:spacing w:after="0"/>
        <w:jc w:val="center"/>
        <w:rPr>
          <w:rFonts w:ascii="Times New Roman" w:hAnsi="Times New Roman" w:cs="Times New Roman"/>
          <w:b/>
          <w:bCs/>
          <w:color w:val="000000"/>
          <w:u w:val="single"/>
        </w:rPr>
      </w:pPr>
      <w:r w:rsidRPr="00F7533F">
        <w:rPr>
          <w:rFonts w:ascii="Times New Roman" w:hAnsi="Times New Roman" w:cs="Times New Roman"/>
          <w:b/>
          <w:bCs/>
          <w:color w:val="000000"/>
          <w:u w:val="single"/>
        </w:rPr>
        <w:t>ТЕХНИЧЕСКОЕ ЗАДАНИЕ</w:t>
      </w:r>
    </w:p>
    <w:p w14:paraId="02E52E60" w14:textId="540E480E" w:rsidR="00A60FAB" w:rsidRPr="00CA045C" w:rsidRDefault="006D0787" w:rsidP="00A60FAB">
      <w:pPr>
        <w:pStyle w:val="a9"/>
        <w:jc w:val="center"/>
        <w:rPr>
          <w:b/>
          <w:szCs w:val="24"/>
        </w:rPr>
      </w:pPr>
      <w:r>
        <w:rPr>
          <w:b/>
          <w:bCs/>
        </w:rPr>
        <w:t xml:space="preserve">На </w:t>
      </w:r>
      <w:r w:rsidR="00551880" w:rsidRPr="00551880">
        <w:rPr>
          <w:b/>
          <w:bCs/>
        </w:rPr>
        <w:t>выполнение работ по замене калориферов</w:t>
      </w:r>
      <w:r w:rsidR="00A55C21">
        <w:rPr>
          <w:b/>
          <w:szCs w:val="24"/>
        </w:rPr>
        <w:t xml:space="preserve"> </w:t>
      </w:r>
    </w:p>
    <w:p w14:paraId="2D30CF33" w14:textId="77777777" w:rsidR="00244CE4" w:rsidRPr="00F7533F" w:rsidRDefault="00244CE4" w:rsidP="00A60FAB">
      <w:pPr>
        <w:spacing w:after="0"/>
        <w:jc w:val="center"/>
        <w:rPr>
          <w:rFonts w:ascii="Times New Roman" w:hAnsi="Times New Roman" w:cs="Times New Roman"/>
          <w:b/>
          <w:bCs/>
        </w:rPr>
      </w:pPr>
    </w:p>
    <w:p w14:paraId="3496DB90" w14:textId="78E24AAD" w:rsidR="000D0738" w:rsidRPr="000D0738" w:rsidRDefault="000D0738" w:rsidP="000D0738">
      <w:pPr>
        <w:spacing w:after="0"/>
        <w:jc w:val="both"/>
        <w:rPr>
          <w:rFonts w:ascii="Times New Roman" w:eastAsia="Times New Roman" w:hAnsi="Times New Roman" w:cs="Times New Roman"/>
          <w:iCs/>
        </w:rPr>
      </w:pPr>
      <w:r w:rsidRPr="000D0738">
        <w:rPr>
          <w:rFonts w:ascii="Times New Roman" w:eastAsia="Times New Roman" w:hAnsi="Times New Roman" w:cs="Times New Roman"/>
          <w:iCs/>
        </w:rPr>
        <w:t xml:space="preserve">Объект: </w:t>
      </w:r>
      <w:bookmarkStart w:id="0" w:name="_Hlk158109820"/>
      <w:r w:rsidRPr="000D0738">
        <w:rPr>
          <w:rFonts w:ascii="Times New Roman" w:eastAsia="Times New Roman" w:hAnsi="Times New Roman" w:cs="Times New Roman"/>
          <w:iCs/>
        </w:rPr>
        <w:t>ООО «Е</w:t>
      </w:r>
      <w:r w:rsidR="00A55C21">
        <w:rPr>
          <w:rFonts w:ascii="Times New Roman" w:eastAsia="Times New Roman" w:hAnsi="Times New Roman" w:cs="Times New Roman"/>
          <w:iCs/>
        </w:rPr>
        <w:t>вроСибЭнерго-сервис</w:t>
      </w:r>
      <w:r w:rsidRPr="000D0738">
        <w:rPr>
          <w:rFonts w:ascii="Times New Roman" w:eastAsia="Times New Roman" w:hAnsi="Times New Roman" w:cs="Times New Roman"/>
          <w:iCs/>
        </w:rPr>
        <w:t>»</w:t>
      </w:r>
      <w:bookmarkEnd w:id="0"/>
    </w:p>
    <w:p w14:paraId="1A71F7D6" w14:textId="3B70598F" w:rsidR="000D0738" w:rsidRPr="000D0738" w:rsidRDefault="000029A6" w:rsidP="000D0738">
      <w:pPr>
        <w:spacing w:after="0"/>
        <w:jc w:val="both"/>
        <w:rPr>
          <w:rFonts w:ascii="Times New Roman" w:eastAsia="Times New Roman" w:hAnsi="Times New Roman" w:cs="Times New Roman"/>
          <w:iCs/>
        </w:rPr>
      </w:pPr>
      <w:r w:rsidRPr="000029A6">
        <w:rPr>
          <w:rFonts w:ascii="Times New Roman" w:eastAsia="Times New Roman" w:hAnsi="Times New Roman" w:cs="Times New Roman"/>
          <w:iCs/>
        </w:rPr>
        <w:t xml:space="preserve">Место выполнения работ: г. Ангарск, Второй промышленный массив, </w:t>
      </w:r>
      <w:r w:rsidR="00E04720" w:rsidRPr="000029A6">
        <w:rPr>
          <w:rFonts w:ascii="Times New Roman" w:eastAsia="Times New Roman" w:hAnsi="Times New Roman" w:cs="Times New Roman"/>
          <w:iCs/>
        </w:rPr>
        <w:t>квартал 41</w:t>
      </w:r>
      <w:r w:rsidR="00551880">
        <w:rPr>
          <w:rFonts w:ascii="Times New Roman" w:eastAsia="Times New Roman" w:hAnsi="Times New Roman" w:cs="Times New Roman"/>
          <w:iCs/>
        </w:rPr>
        <w:t>стр 14</w:t>
      </w:r>
    </w:p>
    <w:p w14:paraId="447D932A" w14:textId="77777777" w:rsidR="00E04720" w:rsidRDefault="00E04720" w:rsidP="00244CE4">
      <w:pPr>
        <w:spacing w:after="0"/>
        <w:jc w:val="both"/>
        <w:rPr>
          <w:rFonts w:ascii="Times New Roman" w:eastAsia="Times New Roman" w:hAnsi="Times New Roman" w:cs="Times New Roman"/>
          <w:b/>
          <w:iCs/>
        </w:rPr>
      </w:pPr>
    </w:p>
    <w:p w14:paraId="7EBBE95B" w14:textId="20837EC3" w:rsidR="009902F4" w:rsidRPr="00E4316E" w:rsidRDefault="009902F4" w:rsidP="00244CE4">
      <w:pPr>
        <w:spacing w:after="0"/>
        <w:jc w:val="both"/>
        <w:rPr>
          <w:rFonts w:ascii="Times New Roman" w:eastAsia="Times New Roman" w:hAnsi="Times New Roman" w:cs="Times New Roman"/>
          <w:iCs/>
        </w:rPr>
      </w:pPr>
      <w:r w:rsidRPr="00F7533F">
        <w:rPr>
          <w:rFonts w:ascii="Times New Roman" w:eastAsia="Times New Roman" w:hAnsi="Times New Roman" w:cs="Times New Roman"/>
          <w:b/>
          <w:iCs/>
        </w:rPr>
        <w:t>Перечень необходимых работ</w:t>
      </w:r>
      <w:r w:rsidR="00E04720">
        <w:rPr>
          <w:rFonts w:ascii="Times New Roman" w:eastAsia="Times New Roman" w:hAnsi="Times New Roman" w:cs="Times New Roman"/>
          <w:b/>
          <w:iCs/>
        </w:rPr>
        <w:t>:</w:t>
      </w:r>
    </w:p>
    <w:p w14:paraId="6BC4AB3B" w14:textId="2AADB034" w:rsidR="00551880" w:rsidRDefault="00551880" w:rsidP="00551880">
      <w:pPr>
        <w:pStyle w:val="a5"/>
        <w:numPr>
          <w:ilvl w:val="0"/>
          <w:numId w:val="8"/>
        </w:numPr>
        <w:spacing w:after="0"/>
        <w:jc w:val="both"/>
        <w:rPr>
          <w:rFonts w:ascii="Times New Roman" w:eastAsia="Times New Roman" w:hAnsi="Times New Roman" w:cs="Times New Roman"/>
          <w:bCs/>
          <w:iCs/>
        </w:rPr>
      </w:pPr>
      <w:r>
        <w:rPr>
          <w:rFonts w:ascii="Times New Roman" w:eastAsia="Times New Roman" w:hAnsi="Times New Roman" w:cs="Times New Roman"/>
          <w:bCs/>
          <w:iCs/>
        </w:rPr>
        <w:t xml:space="preserve">Согласно </w:t>
      </w:r>
      <w:r w:rsidR="006D0787">
        <w:rPr>
          <w:rFonts w:ascii="Times New Roman" w:eastAsia="Times New Roman" w:hAnsi="Times New Roman" w:cs="Times New Roman"/>
          <w:bCs/>
          <w:iCs/>
        </w:rPr>
        <w:t>ведомости объемов работ</w:t>
      </w:r>
      <w:r>
        <w:rPr>
          <w:rFonts w:ascii="Times New Roman" w:eastAsia="Times New Roman" w:hAnsi="Times New Roman" w:cs="Times New Roman"/>
          <w:bCs/>
          <w:iCs/>
        </w:rPr>
        <w:t xml:space="preserve">  </w:t>
      </w:r>
    </w:p>
    <w:p w14:paraId="7E2A8073" w14:textId="77777777" w:rsidR="00E04720" w:rsidRPr="00E04720" w:rsidRDefault="00E04720" w:rsidP="00E04720">
      <w:pPr>
        <w:pStyle w:val="a5"/>
        <w:spacing w:after="0"/>
        <w:jc w:val="both"/>
        <w:rPr>
          <w:rFonts w:ascii="Times New Roman" w:eastAsia="Times New Roman" w:hAnsi="Times New Roman" w:cs="Times New Roman"/>
          <w:bCs/>
          <w:iCs/>
        </w:rPr>
      </w:pPr>
    </w:p>
    <w:p w14:paraId="50BEC4FB" w14:textId="70BF4A39" w:rsidR="000D0738" w:rsidRPr="00606715" w:rsidRDefault="000D0738" w:rsidP="00D97EF8">
      <w:pPr>
        <w:spacing w:after="0" w:line="240" w:lineRule="auto"/>
        <w:jc w:val="center"/>
        <w:rPr>
          <w:rFonts w:ascii="Times New Roman" w:hAnsi="Times New Roman" w:cs="Times New Roman"/>
          <w:b/>
        </w:rPr>
      </w:pPr>
      <w:r w:rsidRPr="00606715">
        <w:rPr>
          <w:rFonts w:ascii="Times New Roman" w:hAnsi="Times New Roman" w:cs="Times New Roman"/>
          <w:b/>
        </w:rPr>
        <w:t>Порядок и условия выполнения работ</w:t>
      </w:r>
    </w:p>
    <w:p w14:paraId="4197B9C9" w14:textId="6E29BA4C" w:rsidR="000D0738" w:rsidRPr="00E04720" w:rsidRDefault="000D0738" w:rsidP="00E04720">
      <w:pPr>
        <w:pStyle w:val="a5"/>
        <w:numPr>
          <w:ilvl w:val="0"/>
          <w:numId w:val="10"/>
        </w:numPr>
        <w:spacing w:after="0" w:line="240" w:lineRule="auto"/>
        <w:ind w:left="0" w:firstLine="360"/>
        <w:jc w:val="both"/>
        <w:rPr>
          <w:rFonts w:ascii="Times New Roman" w:hAnsi="Times New Roman" w:cs="Times New Roman"/>
        </w:rPr>
      </w:pPr>
      <w:r w:rsidRPr="00E04720">
        <w:rPr>
          <w:rFonts w:ascii="Times New Roman" w:hAnsi="Times New Roman" w:cs="Times New Roman"/>
        </w:rPr>
        <w:t>Работы осуществляются в условиях действующих зданий без прекращения их функционирования в режиме с 7</w:t>
      </w:r>
      <w:r w:rsidR="00D97EF8">
        <w:rPr>
          <w:rFonts w:ascii="Times New Roman" w:hAnsi="Times New Roman" w:cs="Times New Roman"/>
        </w:rPr>
        <w:t>:</w:t>
      </w:r>
      <w:r w:rsidRPr="00E04720">
        <w:rPr>
          <w:rFonts w:ascii="Times New Roman" w:hAnsi="Times New Roman" w:cs="Times New Roman"/>
        </w:rPr>
        <w:t>15 до 16</w:t>
      </w:r>
      <w:r w:rsidR="00D97EF8">
        <w:rPr>
          <w:rFonts w:ascii="Times New Roman" w:hAnsi="Times New Roman" w:cs="Times New Roman"/>
        </w:rPr>
        <w:t>:</w:t>
      </w:r>
      <w:r w:rsidRPr="00E04720">
        <w:rPr>
          <w:rFonts w:ascii="Times New Roman" w:hAnsi="Times New Roman" w:cs="Times New Roman"/>
        </w:rPr>
        <w:t>00</w:t>
      </w:r>
      <w:r w:rsidR="00D97EF8">
        <w:rPr>
          <w:rFonts w:ascii="Times New Roman" w:hAnsi="Times New Roman" w:cs="Times New Roman"/>
        </w:rPr>
        <w:t xml:space="preserve"> </w:t>
      </w:r>
      <w:r w:rsidR="00CC0D60" w:rsidRPr="00E04720">
        <w:rPr>
          <w:rFonts w:ascii="Times New Roman" w:hAnsi="Times New Roman" w:cs="Times New Roman"/>
        </w:rPr>
        <w:t>в рабочий день,</w:t>
      </w:r>
      <w:r w:rsidRPr="00E04720">
        <w:rPr>
          <w:rFonts w:ascii="Times New Roman" w:hAnsi="Times New Roman" w:cs="Times New Roman"/>
        </w:rPr>
        <w:t xml:space="preserve"> Выполнение работ не должно препятствовать или создавать неудобства в работе сотрудников Заказчика или представлять угрозу их жизни и здоровью. </w:t>
      </w:r>
    </w:p>
    <w:p w14:paraId="613C8AA2" w14:textId="77777777" w:rsidR="00E04720" w:rsidRDefault="000D0738" w:rsidP="00E04720">
      <w:pPr>
        <w:pStyle w:val="a5"/>
        <w:numPr>
          <w:ilvl w:val="0"/>
          <w:numId w:val="10"/>
        </w:numPr>
        <w:spacing w:after="0" w:line="240" w:lineRule="auto"/>
        <w:ind w:left="0" w:firstLine="360"/>
        <w:jc w:val="both"/>
        <w:rPr>
          <w:rFonts w:ascii="Times New Roman" w:hAnsi="Times New Roman" w:cs="Times New Roman"/>
        </w:rPr>
      </w:pPr>
      <w:r w:rsidRPr="00606715">
        <w:rPr>
          <w:rFonts w:ascii="Times New Roman" w:hAnsi="Times New Roman" w:cs="Times New Roman"/>
        </w:rPr>
        <w:t xml:space="preserve">При выполнении Работ Подрядчик должен соблюдать: </w:t>
      </w:r>
    </w:p>
    <w:p w14:paraId="7E0C5F79" w14:textId="77777777" w:rsidR="00E04720" w:rsidRDefault="000D0738" w:rsidP="00E04720">
      <w:pPr>
        <w:pStyle w:val="a5"/>
        <w:numPr>
          <w:ilvl w:val="0"/>
          <w:numId w:val="12"/>
        </w:numPr>
        <w:spacing w:after="0" w:line="240" w:lineRule="auto"/>
        <w:jc w:val="both"/>
        <w:rPr>
          <w:rFonts w:ascii="Times New Roman" w:hAnsi="Times New Roman" w:cs="Times New Roman"/>
        </w:rPr>
      </w:pPr>
      <w:r w:rsidRPr="00606715">
        <w:rPr>
          <w:rFonts w:ascii="Times New Roman" w:hAnsi="Times New Roman" w:cs="Times New Roman"/>
        </w:rPr>
        <w:t xml:space="preserve">правила привлечения и использования иностранных работников, установленные законодательством Российской Федерации; </w:t>
      </w:r>
    </w:p>
    <w:p w14:paraId="74BF1D5F" w14:textId="02FB4ED8" w:rsidR="000D0738" w:rsidRPr="00606715" w:rsidRDefault="000D0738" w:rsidP="00E04720">
      <w:pPr>
        <w:pStyle w:val="a5"/>
        <w:numPr>
          <w:ilvl w:val="0"/>
          <w:numId w:val="12"/>
        </w:numPr>
        <w:spacing w:after="0" w:line="240" w:lineRule="auto"/>
        <w:jc w:val="both"/>
        <w:rPr>
          <w:rFonts w:ascii="Times New Roman" w:hAnsi="Times New Roman" w:cs="Times New Roman"/>
        </w:rPr>
      </w:pPr>
      <w:r w:rsidRPr="00606715">
        <w:rPr>
          <w:rFonts w:ascii="Times New Roman" w:hAnsi="Times New Roman" w:cs="Times New Roman"/>
        </w:rPr>
        <w:t xml:space="preserve">правила действующего внутреннего распорядка. </w:t>
      </w:r>
    </w:p>
    <w:p w14:paraId="62D6BF0B" w14:textId="7AAC9AFD" w:rsidR="000D0738" w:rsidRDefault="000D0738" w:rsidP="00E04720">
      <w:pPr>
        <w:pStyle w:val="a5"/>
        <w:numPr>
          <w:ilvl w:val="0"/>
          <w:numId w:val="10"/>
        </w:numPr>
        <w:spacing w:after="0" w:line="240" w:lineRule="auto"/>
        <w:ind w:left="0" w:firstLine="360"/>
        <w:jc w:val="both"/>
        <w:rPr>
          <w:rFonts w:ascii="Times New Roman" w:hAnsi="Times New Roman" w:cs="Times New Roman"/>
        </w:rPr>
      </w:pPr>
      <w:r w:rsidRPr="00606715">
        <w:rPr>
          <w:rFonts w:ascii="Times New Roman" w:hAnsi="Times New Roman" w:cs="Times New Roman"/>
        </w:rPr>
        <w:t xml:space="preserve">Срок </w:t>
      </w:r>
      <w:r w:rsidRPr="00E4316E">
        <w:rPr>
          <w:rFonts w:ascii="Times New Roman" w:hAnsi="Times New Roman" w:cs="Times New Roman"/>
        </w:rPr>
        <w:t xml:space="preserve">выполнения работ в течение </w:t>
      </w:r>
      <w:r w:rsidR="00551880">
        <w:rPr>
          <w:rFonts w:ascii="Times New Roman" w:hAnsi="Times New Roman" w:cs="Times New Roman"/>
        </w:rPr>
        <w:t>3</w:t>
      </w:r>
      <w:r w:rsidR="009D52E3">
        <w:rPr>
          <w:rFonts w:ascii="Times New Roman" w:hAnsi="Times New Roman" w:cs="Times New Roman"/>
        </w:rPr>
        <w:t>0</w:t>
      </w:r>
      <w:r w:rsidR="00A61C05" w:rsidRPr="00A61C05">
        <w:rPr>
          <w:rFonts w:ascii="Times New Roman" w:hAnsi="Times New Roman" w:cs="Times New Roman"/>
        </w:rPr>
        <w:t xml:space="preserve"> календарны</w:t>
      </w:r>
      <w:r w:rsidR="00E04720">
        <w:rPr>
          <w:rFonts w:ascii="Times New Roman" w:hAnsi="Times New Roman" w:cs="Times New Roman"/>
        </w:rPr>
        <w:t>х</w:t>
      </w:r>
      <w:r w:rsidR="00A61C05" w:rsidRPr="00A61C05">
        <w:rPr>
          <w:rFonts w:ascii="Times New Roman" w:hAnsi="Times New Roman" w:cs="Times New Roman"/>
        </w:rPr>
        <w:t xml:space="preserve"> дней с даты подписания договора.</w:t>
      </w:r>
    </w:p>
    <w:p w14:paraId="360FF255" w14:textId="79E0F2C6" w:rsidR="00E6006C" w:rsidRPr="00E6006C" w:rsidRDefault="00E6006C" w:rsidP="00E6006C">
      <w:pPr>
        <w:pStyle w:val="a5"/>
        <w:numPr>
          <w:ilvl w:val="0"/>
          <w:numId w:val="10"/>
        </w:numPr>
        <w:spacing w:after="0" w:line="240" w:lineRule="auto"/>
        <w:jc w:val="both"/>
        <w:rPr>
          <w:rFonts w:ascii="Times New Roman" w:hAnsi="Times New Roman" w:cs="Times New Roman"/>
        </w:rPr>
      </w:pPr>
      <w:r w:rsidRPr="00E6006C">
        <w:rPr>
          <w:rFonts w:ascii="Times New Roman" w:hAnsi="Times New Roman" w:cs="Times New Roman"/>
        </w:rPr>
        <w:t xml:space="preserve">Калорифер </w:t>
      </w:r>
      <w:proofErr w:type="spellStart"/>
      <w:r w:rsidRPr="00E6006C">
        <w:rPr>
          <w:rFonts w:ascii="Times New Roman" w:hAnsi="Times New Roman" w:cs="Times New Roman"/>
        </w:rPr>
        <w:t>КСк</w:t>
      </w:r>
      <w:proofErr w:type="spellEnd"/>
      <w:r w:rsidRPr="00E6006C">
        <w:rPr>
          <w:rFonts w:ascii="Times New Roman" w:hAnsi="Times New Roman" w:cs="Times New Roman"/>
        </w:rPr>
        <w:t xml:space="preserve"> 3-10</w:t>
      </w:r>
      <w:r>
        <w:rPr>
          <w:rFonts w:ascii="Times New Roman" w:hAnsi="Times New Roman" w:cs="Times New Roman"/>
        </w:rPr>
        <w:t>,</w:t>
      </w:r>
      <w:r w:rsidRPr="00E6006C">
        <w:rPr>
          <w:rFonts w:ascii="Times New Roman" w:hAnsi="Times New Roman" w:cs="Times New Roman"/>
        </w:rPr>
        <w:t>3-11 водяной предназначен для нагрева воздуха в системах вентиляции, воздушного отопления.</w:t>
      </w:r>
    </w:p>
    <w:p w14:paraId="1CD088D0" w14:textId="11959B3A" w:rsidR="00E6006C" w:rsidRPr="00E6006C" w:rsidRDefault="00E6006C" w:rsidP="00E6006C">
      <w:pPr>
        <w:pStyle w:val="a5"/>
        <w:numPr>
          <w:ilvl w:val="0"/>
          <w:numId w:val="10"/>
        </w:numPr>
        <w:spacing w:after="0" w:line="240" w:lineRule="auto"/>
        <w:jc w:val="both"/>
        <w:rPr>
          <w:rFonts w:ascii="Times New Roman" w:hAnsi="Times New Roman" w:cs="Times New Roman"/>
        </w:rPr>
      </w:pPr>
      <w:r w:rsidRPr="00E6006C">
        <w:rPr>
          <w:rFonts w:ascii="Times New Roman" w:hAnsi="Times New Roman" w:cs="Times New Roman"/>
        </w:rPr>
        <w:t xml:space="preserve">Калорифер </w:t>
      </w:r>
      <w:proofErr w:type="spellStart"/>
      <w:r w:rsidRPr="00E6006C">
        <w:rPr>
          <w:rFonts w:ascii="Times New Roman" w:hAnsi="Times New Roman" w:cs="Times New Roman"/>
        </w:rPr>
        <w:t>КСк</w:t>
      </w:r>
      <w:proofErr w:type="spellEnd"/>
      <w:r w:rsidRPr="00E6006C">
        <w:rPr>
          <w:rFonts w:ascii="Times New Roman" w:hAnsi="Times New Roman" w:cs="Times New Roman"/>
        </w:rPr>
        <w:t xml:space="preserve"> 3-10</w:t>
      </w:r>
      <w:r>
        <w:rPr>
          <w:rFonts w:ascii="Times New Roman" w:hAnsi="Times New Roman" w:cs="Times New Roman"/>
        </w:rPr>
        <w:t>,</w:t>
      </w:r>
      <w:r w:rsidRPr="00E6006C">
        <w:rPr>
          <w:rFonts w:ascii="Times New Roman" w:hAnsi="Times New Roman" w:cs="Times New Roman"/>
        </w:rPr>
        <w:t>3-11</w:t>
      </w:r>
      <w:r>
        <w:rPr>
          <w:rFonts w:ascii="Times New Roman" w:hAnsi="Times New Roman" w:cs="Times New Roman"/>
        </w:rPr>
        <w:t>,</w:t>
      </w:r>
      <w:r w:rsidRPr="00E6006C">
        <w:rPr>
          <w:rFonts w:ascii="Times New Roman" w:hAnsi="Times New Roman" w:cs="Times New Roman"/>
        </w:rPr>
        <w:t xml:space="preserve"> состоит из трубных несущих решеток в 3 ряда, распределительных крышек или коллекторов, теплоотдающих элементов, патрубков и съемных боковых щитков. Многоходовое движение теплоносителя обеспечивается разделительными сегментами, установленными в коллекторах. Одна из распределительных крышек глухая, в другую ввариваются патрубки для подачи и отвода теплоносителя. Съемные боковые щитки с монтажными отверстиями присоединяются болтовым соединением к торцам решеток. Теплоотдающие элементы изготавливаются из стальной электросварной трубы 16х1.6 мм по ГОСТ 10704-91 или стальной цельнотянутой бесшовной холоднодеформированной трубы 16х1.5 мм (ГОСТ 8734-</w:t>
      </w:r>
      <w:proofErr w:type="gramStart"/>
      <w:r w:rsidRPr="00E6006C">
        <w:rPr>
          <w:rFonts w:ascii="Times New Roman" w:hAnsi="Times New Roman" w:cs="Times New Roman"/>
        </w:rPr>
        <w:t>75)гост</w:t>
      </w:r>
      <w:proofErr w:type="gramEnd"/>
      <w:r w:rsidRPr="00E6006C">
        <w:rPr>
          <w:rFonts w:ascii="Times New Roman" w:hAnsi="Times New Roman" w:cs="Times New Roman"/>
        </w:rPr>
        <w:t xml:space="preserve"> на </w:t>
      </w:r>
    </w:p>
    <w:p w14:paraId="4AC2CB2E" w14:textId="339665AE" w:rsidR="00E6006C" w:rsidRPr="00606715" w:rsidRDefault="00E6006C" w:rsidP="00E6006C">
      <w:pPr>
        <w:pStyle w:val="a5"/>
        <w:numPr>
          <w:ilvl w:val="0"/>
          <w:numId w:val="10"/>
        </w:numPr>
        <w:spacing w:after="0" w:line="240" w:lineRule="auto"/>
        <w:jc w:val="both"/>
        <w:rPr>
          <w:rFonts w:ascii="Times New Roman" w:hAnsi="Times New Roman" w:cs="Times New Roman"/>
        </w:rPr>
      </w:pPr>
      <w:r w:rsidRPr="00E6006C">
        <w:rPr>
          <w:rFonts w:ascii="Times New Roman" w:hAnsi="Times New Roman" w:cs="Times New Roman"/>
        </w:rPr>
        <w:t xml:space="preserve">Страна производитель- возможна замена только с техническими характеристиками не ниже </w:t>
      </w:r>
      <w:r>
        <w:rPr>
          <w:rFonts w:ascii="Times New Roman" w:hAnsi="Times New Roman" w:cs="Times New Roman"/>
        </w:rPr>
        <w:t xml:space="preserve">заявленных </w:t>
      </w:r>
      <w:proofErr w:type="spellStart"/>
      <w:r w:rsidRPr="00E6006C">
        <w:rPr>
          <w:rFonts w:ascii="Times New Roman" w:hAnsi="Times New Roman" w:cs="Times New Roman"/>
        </w:rPr>
        <w:t>КСк</w:t>
      </w:r>
      <w:proofErr w:type="spellEnd"/>
      <w:r w:rsidRPr="00E6006C">
        <w:rPr>
          <w:rFonts w:ascii="Times New Roman" w:hAnsi="Times New Roman" w:cs="Times New Roman"/>
        </w:rPr>
        <w:t xml:space="preserve"> 3-10</w:t>
      </w:r>
      <w:r>
        <w:rPr>
          <w:rFonts w:ascii="Times New Roman" w:hAnsi="Times New Roman" w:cs="Times New Roman"/>
        </w:rPr>
        <w:t>,3-11</w:t>
      </w:r>
    </w:p>
    <w:p w14:paraId="636BFACF" w14:textId="2F266DB5" w:rsidR="000D0738" w:rsidRPr="00606715" w:rsidRDefault="000D0738" w:rsidP="00E04720">
      <w:pPr>
        <w:pStyle w:val="a5"/>
        <w:numPr>
          <w:ilvl w:val="0"/>
          <w:numId w:val="10"/>
        </w:numPr>
        <w:spacing w:after="0" w:line="240" w:lineRule="auto"/>
        <w:ind w:left="0" w:firstLine="360"/>
        <w:jc w:val="both"/>
        <w:rPr>
          <w:rFonts w:ascii="Times New Roman" w:hAnsi="Times New Roman" w:cs="Times New Roman"/>
        </w:rPr>
      </w:pPr>
      <w:r w:rsidRPr="00606715">
        <w:rPr>
          <w:rFonts w:ascii="Times New Roman" w:hAnsi="Times New Roman" w:cs="Times New Roman"/>
        </w:rPr>
        <w:t xml:space="preserve">Подрядчик должен: </w:t>
      </w:r>
    </w:p>
    <w:p w14:paraId="4081D408" w14:textId="77777777" w:rsidR="000D0738" w:rsidRPr="00E04720" w:rsidRDefault="000D0738" w:rsidP="00E04720">
      <w:pPr>
        <w:pStyle w:val="a5"/>
        <w:numPr>
          <w:ilvl w:val="0"/>
          <w:numId w:val="11"/>
        </w:numPr>
        <w:spacing w:after="0" w:line="240" w:lineRule="auto"/>
        <w:ind w:left="0" w:firstLine="360"/>
        <w:jc w:val="both"/>
        <w:rPr>
          <w:rFonts w:ascii="Times New Roman" w:hAnsi="Times New Roman" w:cs="Times New Roman"/>
        </w:rPr>
      </w:pPr>
      <w:r w:rsidRPr="00E04720">
        <w:rPr>
          <w:rFonts w:ascii="Times New Roman" w:hAnsi="Times New Roman" w:cs="Times New Roman"/>
        </w:rPr>
        <w:t xml:space="preserve">Предоставить Заказчику документ о назначении представителя, ответственного за проведение работ; </w:t>
      </w:r>
    </w:p>
    <w:p w14:paraId="4FB001E9" w14:textId="0D8FB4AF" w:rsidR="000D0738" w:rsidRPr="00E04720" w:rsidRDefault="000D0738" w:rsidP="00E04720">
      <w:pPr>
        <w:pStyle w:val="a5"/>
        <w:numPr>
          <w:ilvl w:val="0"/>
          <w:numId w:val="11"/>
        </w:numPr>
        <w:spacing w:after="0" w:line="240" w:lineRule="auto"/>
        <w:ind w:left="0" w:firstLine="360"/>
        <w:jc w:val="both"/>
        <w:rPr>
          <w:rFonts w:ascii="Times New Roman" w:hAnsi="Times New Roman" w:cs="Times New Roman"/>
        </w:rPr>
      </w:pPr>
      <w:r w:rsidRPr="00E04720">
        <w:rPr>
          <w:rFonts w:ascii="Times New Roman" w:hAnsi="Times New Roman" w:cs="Times New Roman"/>
        </w:rPr>
        <w:t>Информировать Заказчика о каждом виде выполненных работ, обеспечить освидетельствование скрытых работ</w:t>
      </w:r>
      <w:r w:rsidR="00E04720">
        <w:rPr>
          <w:rFonts w:ascii="Times New Roman" w:hAnsi="Times New Roman" w:cs="Times New Roman"/>
        </w:rPr>
        <w:t>;</w:t>
      </w:r>
      <w:r w:rsidRPr="00E04720">
        <w:rPr>
          <w:rFonts w:ascii="Times New Roman" w:hAnsi="Times New Roman" w:cs="Times New Roman"/>
        </w:rPr>
        <w:t xml:space="preserve"> </w:t>
      </w:r>
    </w:p>
    <w:p w14:paraId="2E461AAB" w14:textId="77777777" w:rsidR="000D0738" w:rsidRPr="00606715" w:rsidRDefault="000D0738" w:rsidP="00E04720">
      <w:pPr>
        <w:pStyle w:val="a5"/>
        <w:numPr>
          <w:ilvl w:val="0"/>
          <w:numId w:val="11"/>
        </w:numPr>
        <w:spacing w:after="0" w:line="240" w:lineRule="auto"/>
        <w:ind w:left="0" w:firstLine="360"/>
        <w:jc w:val="both"/>
        <w:rPr>
          <w:rFonts w:ascii="Times New Roman" w:hAnsi="Times New Roman" w:cs="Times New Roman"/>
        </w:rPr>
      </w:pPr>
      <w:r w:rsidRPr="00606715">
        <w:rPr>
          <w:rFonts w:ascii="Times New Roman" w:hAnsi="Times New Roman" w:cs="Times New Roman"/>
        </w:rPr>
        <w:t xml:space="preserve">Незамедлительно поставить в известность представителя Заказчика при выявлении неучтенных дополнительных работ для оперативного принятия решений; </w:t>
      </w:r>
    </w:p>
    <w:p w14:paraId="5279CF7D" w14:textId="589BCAF7" w:rsidR="000D0738" w:rsidRPr="00606715" w:rsidRDefault="000D0738" w:rsidP="00E04720">
      <w:pPr>
        <w:pStyle w:val="a5"/>
        <w:numPr>
          <w:ilvl w:val="0"/>
          <w:numId w:val="11"/>
        </w:numPr>
        <w:spacing w:after="0" w:line="240" w:lineRule="auto"/>
        <w:ind w:left="0" w:firstLine="360"/>
        <w:jc w:val="both"/>
        <w:rPr>
          <w:rFonts w:ascii="Times New Roman" w:hAnsi="Times New Roman" w:cs="Times New Roman"/>
        </w:rPr>
      </w:pPr>
      <w:r w:rsidRPr="00606715">
        <w:rPr>
          <w:rFonts w:ascii="Times New Roman" w:hAnsi="Times New Roman" w:cs="Times New Roman"/>
        </w:rPr>
        <w:t>Осуществить выполнение работ в последовательности, установленной нормативами и правилами для данных видов работ</w:t>
      </w:r>
      <w:r w:rsidR="0073029B" w:rsidRPr="0073029B">
        <w:rPr>
          <w:rFonts w:ascii="Times New Roman" w:hAnsi="Times New Roman" w:cs="Times New Roman"/>
        </w:rPr>
        <w:t xml:space="preserve"> </w:t>
      </w:r>
      <w:r w:rsidRPr="00606715">
        <w:rPr>
          <w:rFonts w:ascii="Times New Roman" w:hAnsi="Times New Roman" w:cs="Times New Roman"/>
        </w:rPr>
        <w:t xml:space="preserve">организации прохода своих работников и заезда автотранспорта на территорию Заказчика, предоставить до начала работ список своих работников, а также список задействованных автомобилей и другой техники; </w:t>
      </w:r>
    </w:p>
    <w:p w14:paraId="2619BF2F" w14:textId="18427B5B" w:rsidR="000D0738" w:rsidRPr="00606715" w:rsidRDefault="000D0738" w:rsidP="00E04720">
      <w:pPr>
        <w:pStyle w:val="a5"/>
        <w:numPr>
          <w:ilvl w:val="0"/>
          <w:numId w:val="11"/>
        </w:numPr>
        <w:spacing w:after="0" w:line="240" w:lineRule="auto"/>
        <w:ind w:left="0" w:firstLine="360"/>
        <w:jc w:val="both"/>
        <w:rPr>
          <w:rFonts w:ascii="Times New Roman" w:hAnsi="Times New Roman" w:cs="Times New Roman"/>
        </w:rPr>
      </w:pPr>
      <w:r w:rsidRPr="00606715">
        <w:rPr>
          <w:rFonts w:ascii="Times New Roman" w:hAnsi="Times New Roman" w:cs="Times New Roman"/>
        </w:rPr>
        <w:t>Для осуществления пропуска работников Подрядчика на объект</w:t>
      </w:r>
      <w:r w:rsidR="00E04720">
        <w:rPr>
          <w:rFonts w:ascii="Times New Roman" w:hAnsi="Times New Roman" w:cs="Times New Roman"/>
        </w:rPr>
        <w:t>е</w:t>
      </w:r>
      <w:r w:rsidRPr="00606715">
        <w:rPr>
          <w:rFonts w:ascii="Times New Roman" w:hAnsi="Times New Roman" w:cs="Times New Roman"/>
        </w:rPr>
        <w:t xml:space="preserve"> в конкретные даты выходных и праздничных дней, Подрядчик должен не позднее, чем за 2 рабочих дня до указанн</w:t>
      </w:r>
      <w:r w:rsidR="00E04720">
        <w:rPr>
          <w:rFonts w:ascii="Times New Roman" w:hAnsi="Times New Roman" w:cs="Times New Roman"/>
        </w:rPr>
        <w:t>ой</w:t>
      </w:r>
      <w:r w:rsidRPr="00606715">
        <w:rPr>
          <w:rFonts w:ascii="Times New Roman" w:hAnsi="Times New Roman" w:cs="Times New Roman"/>
        </w:rPr>
        <w:t xml:space="preserve"> дат</w:t>
      </w:r>
      <w:r w:rsidR="00E04720">
        <w:rPr>
          <w:rFonts w:ascii="Times New Roman" w:hAnsi="Times New Roman" w:cs="Times New Roman"/>
        </w:rPr>
        <w:t>ы</w:t>
      </w:r>
      <w:r w:rsidRPr="00606715">
        <w:rPr>
          <w:rFonts w:ascii="Times New Roman" w:hAnsi="Times New Roman" w:cs="Times New Roman"/>
        </w:rPr>
        <w:t xml:space="preserve"> согласовать с Заказчиком список работников и автотранспорта, допуск которых необходим для выполнения работ в выходные и праздничные дни; </w:t>
      </w:r>
    </w:p>
    <w:p w14:paraId="44C84092" w14:textId="77777777" w:rsidR="000D0738" w:rsidRPr="00606715" w:rsidRDefault="000D0738" w:rsidP="00E04720">
      <w:pPr>
        <w:pStyle w:val="a5"/>
        <w:numPr>
          <w:ilvl w:val="0"/>
          <w:numId w:val="11"/>
        </w:numPr>
        <w:spacing w:after="0" w:line="240" w:lineRule="auto"/>
        <w:ind w:left="0" w:firstLine="360"/>
        <w:jc w:val="both"/>
        <w:rPr>
          <w:rFonts w:ascii="Times New Roman" w:hAnsi="Times New Roman" w:cs="Times New Roman"/>
        </w:rPr>
      </w:pPr>
      <w:r w:rsidRPr="00606715">
        <w:rPr>
          <w:rFonts w:ascii="Times New Roman" w:hAnsi="Times New Roman" w:cs="Times New Roman"/>
        </w:rPr>
        <w:t>Обеспечить содержание и уборку места выполнения работ и прилегающей непосредственно к нему территории. Складирование материалов, оборудования и других грузов на территории возможно в месте, согласованном с Заказчиком. При этом Заказчик не несет ответственности за сохранность материалов, складированных Подрядчиком, до момента сдачи всех работ Заказчику;</w:t>
      </w:r>
    </w:p>
    <w:p w14:paraId="5161FA5A" w14:textId="77777777" w:rsidR="000D0738" w:rsidRPr="00606715" w:rsidRDefault="000D0738" w:rsidP="00E04720">
      <w:pPr>
        <w:pStyle w:val="a5"/>
        <w:numPr>
          <w:ilvl w:val="0"/>
          <w:numId w:val="11"/>
        </w:numPr>
        <w:spacing w:after="0" w:line="240" w:lineRule="auto"/>
        <w:ind w:left="0" w:firstLine="360"/>
        <w:jc w:val="both"/>
        <w:rPr>
          <w:rFonts w:ascii="Times New Roman" w:hAnsi="Times New Roman" w:cs="Times New Roman"/>
        </w:rPr>
      </w:pPr>
      <w:r w:rsidRPr="00606715">
        <w:rPr>
          <w:rFonts w:ascii="Times New Roman" w:hAnsi="Times New Roman" w:cs="Times New Roman"/>
        </w:rPr>
        <w:t xml:space="preserve">Обеспечить сохранность существующих эксплуатируемых инженерных сетей и коммуникаций: электропроводки, электрического оборудования, пожарно-охранной сигнализации, </w:t>
      </w:r>
      <w:r w:rsidRPr="00606715">
        <w:rPr>
          <w:rFonts w:ascii="Times New Roman" w:hAnsi="Times New Roman" w:cs="Times New Roman"/>
        </w:rPr>
        <w:lastRenderedPageBreak/>
        <w:t xml:space="preserve">сетевых кабелей и кабелей связи, системы холодного и горячего водоснабжения, канализации, сантехнического оборудования, оконных и дверных конструкций. </w:t>
      </w:r>
    </w:p>
    <w:p w14:paraId="36CE3C51" w14:textId="77777777" w:rsidR="000D0738" w:rsidRPr="00606715" w:rsidRDefault="000D0738" w:rsidP="000D0738">
      <w:pPr>
        <w:spacing w:after="0" w:line="240" w:lineRule="auto"/>
        <w:jc w:val="both"/>
        <w:rPr>
          <w:rFonts w:ascii="Times New Roman" w:hAnsi="Times New Roman" w:cs="Times New Roman"/>
        </w:rPr>
      </w:pPr>
      <w:r w:rsidRPr="00606715">
        <w:rPr>
          <w:rFonts w:ascii="Times New Roman" w:hAnsi="Times New Roman" w:cs="Times New Roman"/>
        </w:rPr>
        <w:t xml:space="preserve">     Работы должны выполняться с соблюдением норм пожарной безопасности, техники безопасности, охраны окружающей среды. </w:t>
      </w:r>
    </w:p>
    <w:p w14:paraId="20ECBF4D" w14:textId="77777777" w:rsidR="000D0738" w:rsidRPr="00606715" w:rsidRDefault="000D0738" w:rsidP="000D0738">
      <w:pPr>
        <w:spacing w:after="0" w:line="240" w:lineRule="auto"/>
        <w:jc w:val="both"/>
        <w:rPr>
          <w:rFonts w:ascii="Times New Roman" w:hAnsi="Times New Roman" w:cs="Times New Roman"/>
        </w:rPr>
      </w:pPr>
      <w:r w:rsidRPr="00606715">
        <w:rPr>
          <w:rFonts w:ascii="Times New Roman" w:hAnsi="Times New Roman" w:cs="Times New Roman"/>
        </w:rPr>
        <w:t xml:space="preserve">     Подрядчик обязан при выполнении работ обеспечить безопасность собственных работников, посетителей, а также объекта в целом в соответствии с требованиями «Правил по охране труда при строительстве, реконструкции и ремонте», утвержденного приказом №883, от 11.12.2020 г., Министерством труда и социальной защиты, а также правил техники безопасности, утвержденных органами государственного надзора.</w:t>
      </w:r>
    </w:p>
    <w:p w14:paraId="0BF9F7C3" w14:textId="073ACC14" w:rsidR="00D52095" w:rsidRPr="00D52095" w:rsidRDefault="00D52095" w:rsidP="00D52095">
      <w:pPr>
        <w:pStyle w:val="ConsNormal"/>
        <w:numPr>
          <w:ilvl w:val="0"/>
          <w:numId w:val="10"/>
        </w:numPr>
        <w:spacing w:line="276" w:lineRule="auto"/>
        <w:jc w:val="both"/>
        <w:rPr>
          <w:rFonts w:eastAsia="Times New Roman"/>
        </w:rPr>
      </w:pPr>
      <w:r w:rsidRPr="00D52095">
        <w:rPr>
          <w:rFonts w:eastAsia="Times New Roman"/>
        </w:rPr>
        <w:t xml:space="preserve">Требования к участнику: наличие   </w:t>
      </w:r>
      <w:r w:rsidRPr="00D52095">
        <w:rPr>
          <w:rFonts w:eastAsia="Times New Roman"/>
        </w:rPr>
        <w:t>1</w:t>
      </w:r>
      <w:r w:rsidRPr="00D52095">
        <w:rPr>
          <w:rFonts w:eastAsia="Times New Roman"/>
        </w:rPr>
        <w:t>го</w:t>
      </w:r>
      <w:r w:rsidRPr="00D52095">
        <w:rPr>
          <w:rFonts w:eastAsia="Times New Roman"/>
        </w:rPr>
        <w:t xml:space="preserve"> сварщик</w:t>
      </w:r>
      <w:r w:rsidRPr="00D52095">
        <w:rPr>
          <w:rFonts w:eastAsia="Times New Roman"/>
        </w:rPr>
        <w:t>а</w:t>
      </w:r>
      <w:r w:rsidRPr="00D52095">
        <w:rPr>
          <w:rFonts w:eastAsia="Times New Roman"/>
        </w:rPr>
        <w:t>-4 разряд</w:t>
      </w:r>
      <w:r w:rsidRPr="00D52095">
        <w:rPr>
          <w:rFonts w:eastAsia="Times New Roman"/>
        </w:rPr>
        <w:t xml:space="preserve"> с </w:t>
      </w:r>
      <w:r w:rsidRPr="00D52095">
        <w:rPr>
          <w:rFonts w:eastAsia="Times New Roman"/>
        </w:rPr>
        <w:t>предоставление</w:t>
      </w:r>
      <w:r w:rsidRPr="00D52095">
        <w:rPr>
          <w:rFonts w:eastAsia="Times New Roman"/>
        </w:rPr>
        <w:t>м удостоверения.</w:t>
      </w:r>
    </w:p>
    <w:p w14:paraId="28528A32" w14:textId="7B272088" w:rsidR="00E4316E" w:rsidRPr="00D52095" w:rsidRDefault="00E4316E" w:rsidP="00D52095">
      <w:pPr>
        <w:pStyle w:val="ConsNormal"/>
        <w:numPr>
          <w:ilvl w:val="0"/>
          <w:numId w:val="10"/>
        </w:numPr>
        <w:spacing w:line="276" w:lineRule="auto"/>
        <w:jc w:val="both"/>
        <w:rPr>
          <w:rFonts w:eastAsia="Times New Roman"/>
        </w:rPr>
      </w:pPr>
      <w:r w:rsidRPr="00D52095">
        <w:rPr>
          <w:rFonts w:eastAsia="Times New Roman"/>
        </w:rPr>
        <w:t>Гарантийный срок</w:t>
      </w:r>
    </w:p>
    <w:p w14:paraId="018C65B4" w14:textId="644D8A9D" w:rsidR="00E4316E" w:rsidRPr="00F7533F" w:rsidRDefault="00E4316E" w:rsidP="00E4316E">
      <w:pPr>
        <w:spacing w:after="0" w:line="256" w:lineRule="auto"/>
        <w:jc w:val="both"/>
        <w:rPr>
          <w:rFonts w:ascii="Times New Roman" w:eastAsia="Calibri" w:hAnsi="Times New Roman" w:cs="Times New Roman"/>
          <w:lang w:eastAsia="en-US"/>
        </w:rPr>
      </w:pPr>
      <w:r w:rsidRPr="00F7533F">
        <w:rPr>
          <w:rFonts w:ascii="Times New Roman" w:eastAsia="Calibri" w:hAnsi="Times New Roman" w:cs="Times New Roman"/>
          <w:lang w:eastAsia="en-US"/>
        </w:rPr>
        <w:t>Подрядчик обязан предоставить срок гарантии</w:t>
      </w:r>
      <w:r w:rsidR="006D0787">
        <w:rPr>
          <w:rFonts w:ascii="Times New Roman" w:eastAsia="Calibri" w:hAnsi="Times New Roman" w:cs="Times New Roman"/>
          <w:lang w:eastAsia="en-US"/>
        </w:rPr>
        <w:t xml:space="preserve"> </w:t>
      </w:r>
      <w:r w:rsidR="00551880">
        <w:rPr>
          <w:rFonts w:ascii="Times New Roman" w:eastAsia="Calibri" w:hAnsi="Times New Roman" w:cs="Times New Roman"/>
          <w:lang w:eastAsia="en-US"/>
        </w:rPr>
        <w:t>24 месяца</w:t>
      </w:r>
      <w:r w:rsidRPr="00F7533F">
        <w:rPr>
          <w:rFonts w:ascii="Times New Roman" w:eastAsia="Calibri" w:hAnsi="Times New Roman" w:cs="Times New Roman"/>
          <w:lang w:eastAsia="en-US"/>
        </w:rPr>
        <w:t xml:space="preserve"> нормального функционирования результата работы со дня подписания Сторонами акта приемки выполненных работ. Если в период гарантийной эксплуатации обнаружатся дефекты по вине Подрядчика, которые не позволяют продолжить нормальную эксплуатацию объекта до их устранения, то гарантийный срок продлевается соответственно, на период устранения дефектов. Устранение дефектов осуществляется Подрядчиком за свой счет. </w:t>
      </w:r>
    </w:p>
    <w:p w14:paraId="337CC3CF" w14:textId="75E085FE" w:rsidR="000D0738" w:rsidRDefault="000D0738" w:rsidP="000D0738">
      <w:pPr>
        <w:spacing w:after="0" w:line="240" w:lineRule="auto"/>
        <w:jc w:val="both"/>
        <w:rPr>
          <w:color w:val="000000" w:themeColor="text1"/>
          <w:sz w:val="16"/>
          <w:szCs w:val="16"/>
        </w:rPr>
      </w:pPr>
    </w:p>
    <w:p w14:paraId="41814C92" w14:textId="18635B14" w:rsidR="003E1580" w:rsidRDefault="003E1580" w:rsidP="000D0738">
      <w:pPr>
        <w:spacing w:after="0" w:line="240" w:lineRule="auto"/>
        <w:jc w:val="both"/>
        <w:rPr>
          <w:color w:val="000000" w:themeColor="text1"/>
          <w:sz w:val="16"/>
          <w:szCs w:val="16"/>
        </w:rPr>
      </w:pPr>
    </w:p>
    <w:p w14:paraId="36A9C02B" w14:textId="77777777" w:rsidR="003E1580" w:rsidRDefault="003E1580" w:rsidP="000D0738">
      <w:pPr>
        <w:spacing w:after="0" w:line="240" w:lineRule="auto"/>
        <w:jc w:val="both"/>
        <w:rPr>
          <w:color w:val="000000" w:themeColor="text1"/>
          <w:sz w:val="16"/>
          <w:szCs w:val="16"/>
        </w:rPr>
      </w:pPr>
    </w:p>
    <w:p w14:paraId="54709EF6" w14:textId="77777777" w:rsidR="000D0738" w:rsidRPr="00841267" w:rsidRDefault="000D0738" w:rsidP="000D0738">
      <w:pPr>
        <w:spacing w:after="0" w:line="240" w:lineRule="auto"/>
        <w:jc w:val="both"/>
        <w:rPr>
          <w:rFonts w:ascii="Times New Roman" w:hAnsi="Times New Roman" w:cs="Times New Roman"/>
        </w:rPr>
      </w:pPr>
      <w:r>
        <w:rPr>
          <w:rFonts w:ascii="Times New Roman" w:hAnsi="Times New Roman" w:cs="Times New Roman"/>
        </w:rPr>
        <w:t>Начальник АХУ</w:t>
      </w:r>
      <w:r w:rsidRPr="005E0056">
        <w:rPr>
          <w:rFonts w:ascii="Times New Roman" w:hAnsi="Times New Roman" w:cs="Times New Roman"/>
        </w:rPr>
        <w:t xml:space="preserve">                                                                                                                    </w:t>
      </w:r>
      <w:r>
        <w:rPr>
          <w:rFonts w:ascii="Times New Roman" w:hAnsi="Times New Roman" w:cs="Times New Roman"/>
        </w:rPr>
        <w:t>А.В. Бутаков</w:t>
      </w:r>
    </w:p>
    <w:p w14:paraId="51D1E238" w14:textId="77777777" w:rsidR="004A4759" w:rsidRPr="004B62AD" w:rsidRDefault="004A4759" w:rsidP="004B62AD">
      <w:pPr>
        <w:spacing w:after="0"/>
        <w:jc w:val="both"/>
        <w:rPr>
          <w:rFonts w:ascii="Times New Roman" w:hAnsi="Times New Roman" w:cs="Times New Roman"/>
          <w:bCs/>
        </w:rPr>
      </w:pPr>
    </w:p>
    <w:sectPr w:rsidR="004A4759" w:rsidRPr="004B62AD" w:rsidSect="00CC0D60">
      <w:pgSz w:w="11906" w:h="16838"/>
      <w:pgMar w:top="709" w:right="851" w:bottom="42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EF2AFEA"/>
    <w:name w:val="WW8Num2"/>
    <w:lvl w:ilvl="0">
      <w:start w:val="1"/>
      <w:numFmt w:val="bullet"/>
      <w:lvlText w:val=""/>
      <w:lvlJc w:val="left"/>
      <w:pPr>
        <w:tabs>
          <w:tab w:val="num" w:pos="0"/>
        </w:tabs>
        <w:ind w:left="360" w:hanging="360"/>
      </w:pPr>
      <w:rPr>
        <w:rFonts w:ascii="Symbol" w:hAnsi="Symbol" w:cs="Tahoma"/>
        <w:color w:val="00000A"/>
        <w:sz w:val="20"/>
      </w:rPr>
    </w:lvl>
    <w:lvl w:ilvl="1">
      <w:start w:val="1"/>
      <w:numFmt w:val="decimal"/>
      <w:lvlText w:val="%2."/>
      <w:lvlJc w:val="left"/>
      <w:pPr>
        <w:tabs>
          <w:tab w:val="num" w:pos="0"/>
        </w:tabs>
        <w:ind w:left="720" w:hanging="360"/>
      </w:pPr>
      <w:rPr>
        <w:rFonts w:eastAsia="Arial Unicode MS" w:cs="Times New Roman"/>
        <w:color w:val="00000A"/>
        <w:sz w:val="20"/>
        <w:szCs w:val="24"/>
      </w:rPr>
    </w:lvl>
    <w:lvl w:ilvl="2">
      <w:start w:val="1"/>
      <w:numFmt w:val="decimal"/>
      <w:lvlText w:val="%3."/>
      <w:lvlJc w:val="left"/>
      <w:pPr>
        <w:tabs>
          <w:tab w:val="num" w:pos="0"/>
        </w:tabs>
        <w:ind w:left="1080" w:hanging="360"/>
      </w:pPr>
      <w:rPr>
        <w:rFonts w:eastAsia="Arial Unicode MS" w:cs="Times New Roman"/>
        <w:color w:val="00000A"/>
        <w:sz w:val="20"/>
      </w:rPr>
    </w:lvl>
    <w:lvl w:ilvl="3">
      <w:start w:val="1"/>
      <w:numFmt w:val="decimal"/>
      <w:lvlText w:val="%4."/>
      <w:lvlJc w:val="left"/>
      <w:pPr>
        <w:tabs>
          <w:tab w:val="num" w:pos="0"/>
        </w:tabs>
        <w:ind w:left="1440" w:hanging="360"/>
      </w:pPr>
      <w:rPr>
        <w:rFonts w:eastAsia="Arial Unicode MS" w:cs="Times New Roman"/>
        <w:color w:val="00000A"/>
        <w:sz w:val="20"/>
      </w:rPr>
    </w:lvl>
    <w:lvl w:ilvl="4">
      <w:start w:val="1"/>
      <w:numFmt w:val="decimal"/>
      <w:lvlText w:val="%5."/>
      <w:lvlJc w:val="left"/>
      <w:pPr>
        <w:tabs>
          <w:tab w:val="num" w:pos="0"/>
        </w:tabs>
        <w:ind w:left="1800" w:hanging="360"/>
      </w:pPr>
      <w:rPr>
        <w:rFonts w:eastAsia="Arial Unicode MS" w:cs="Times New Roman"/>
        <w:color w:val="00000A"/>
        <w:sz w:val="20"/>
      </w:rPr>
    </w:lvl>
    <w:lvl w:ilvl="5">
      <w:start w:val="1"/>
      <w:numFmt w:val="decimal"/>
      <w:lvlText w:val="%6."/>
      <w:lvlJc w:val="left"/>
      <w:pPr>
        <w:tabs>
          <w:tab w:val="num" w:pos="0"/>
        </w:tabs>
        <w:ind w:left="2160" w:hanging="360"/>
      </w:pPr>
      <w:rPr>
        <w:rFonts w:eastAsia="Arial Unicode MS" w:cs="Times New Roman"/>
        <w:color w:val="00000A"/>
        <w:sz w:val="20"/>
      </w:rPr>
    </w:lvl>
    <w:lvl w:ilvl="6">
      <w:start w:val="1"/>
      <w:numFmt w:val="decimal"/>
      <w:lvlText w:val="%7."/>
      <w:lvlJc w:val="left"/>
      <w:pPr>
        <w:tabs>
          <w:tab w:val="num" w:pos="0"/>
        </w:tabs>
        <w:ind w:left="2520" w:hanging="360"/>
      </w:pPr>
      <w:rPr>
        <w:rFonts w:eastAsia="Arial Unicode MS" w:cs="Times New Roman"/>
        <w:color w:val="00000A"/>
        <w:sz w:val="20"/>
      </w:rPr>
    </w:lvl>
    <w:lvl w:ilvl="7">
      <w:start w:val="1"/>
      <w:numFmt w:val="decimal"/>
      <w:lvlText w:val="%8."/>
      <w:lvlJc w:val="left"/>
      <w:pPr>
        <w:tabs>
          <w:tab w:val="num" w:pos="0"/>
        </w:tabs>
        <w:ind w:left="2880" w:hanging="360"/>
      </w:pPr>
      <w:rPr>
        <w:rFonts w:eastAsia="Arial Unicode MS" w:cs="Times New Roman"/>
        <w:color w:val="00000A"/>
        <w:sz w:val="20"/>
      </w:rPr>
    </w:lvl>
    <w:lvl w:ilvl="8">
      <w:start w:val="1"/>
      <w:numFmt w:val="decimal"/>
      <w:lvlText w:val="%9."/>
      <w:lvlJc w:val="left"/>
      <w:pPr>
        <w:tabs>
          <w:tab w:val="num" w:pos="0"/>
        </w:tabs>
        <w:ind w:left="3240" w:hanging="360"/>
      </w:pPr>
      <w:rPr>
        <w:rFonts w:eastAsia="Arial Unicode MS" w:cs="Times New Roman"/>
        <w:color w:val="00000A"/>
        <w:sz w:val="20"/>
      </w:rPr>
    </w:lvl>
  </w:abstractNum>
  <w:abstractNum w:abstractNumId="1" w15:restartNumberingAfterBreak="0">
    <w:nsid w:val="13042DB9"/>
    <w:multiLevelType w:val="hybridMultilevel"/>
    <w:tmpl w:val="64581B26"/>
    <w:lvl w:ilvl="0" w:tplc="4C0A764A">
      <w:start w:val="1"/>
      <w:numFmt w:val="decimal"/>
      <w:lvlText w:val="%1."/>
      <w:lvlJc w:val="left"/>
      <w:pPr>
        <w:ind w:left="720" w:hanging="360"/>
      </w:pPr>
      <w:rPr>
        <w:rFonts w:eastAsia="Calibr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7B000B"/>
    <w:multiLevelType w:val="hybridMultilevel"/>
    <w:tmpl w:val="3BDCD352"/>
    <w:lvl w:ilvl="0" w:tplc="BC023D9E">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836B09"/>
    <w:multiLevelType w:val="hybridMultilevel"/>
    <w:tmpl w:val="8F8C7938"/>
    <w:lvl w:ilvl="0" w:tplc="9078EFF8">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CC140E"/>
    <w:multiLevelType w:val="hybridMultilevel"/>
    <w:tmpl w:val="D58CF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D081B92"/>
    <w:multiLevelType w:val="hybridMultilevel"/>
    <w:tmpl w:val="A9746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F8E615A"/>
    <w:multiLevelType w:val="hybridMultilevel"/>
    <w:tmpl w:val="13EA6A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96295A"/>
    <w:multiLevelType w:val="hybridMultilevel"/>
    <w:tmpl w:val="41908D5E"/>
    <w:lvl w:ilvl="0" w:tplc="17F686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DB26601"/>
    <w:multiLevelType w:val="hybridMultilevel"/>
    <w:tmpl w:val="20549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EF30864"/>
    <w:multiLevelType w:val="hybridMultilevel"/>
    <w:tmpl w:val="A128EF7E"/>
    <w:lvl w:ilvl="0" w:tplc="B0C277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A9E7AC1"/>
    <w:multiLevelType w:val="hybridMultilevel"/>
    <w:tmpl w:val="3E221C2A"/>
    <w:lvl w:ilvl="0" w:tplc="B0C277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7FDA1224"/>
    <w:multiLevelType w:val="hybridMultilevel"/>
    <w:tmpl w:val="817E6588"/>
    <w:lvl w:ilvl="0" w:tplc="F62A5BEA">
      <w:start w:val="1"/>
      <w:numFmt w:val="decimal"/>
      <w:lvlText w:val="%1."/>
      <w:lvlJc w:val="left"/>
      <w:pPr>
        <w:ind w:left="720" w:hanging="360"/>
      </w:pPr>
      <w:rPr>
        <w:rFonts w:eastAsia="Calibri"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7"/>
  </w:num>
  <w:num w:numId="6">
    <w:abstractNumId w:val="8"/>
  </w:num>
  <w:num w:numId="7">
    <w:abstractNumId w:val="11"/>
  </w:num>
  <w:num w:numId="8">
    <w:abstractNumId w:val="5"/>
  </w:num>
  <w:num w:numId="9">
    <w:abstractNumId w:val="6"/>
  </w:num>
  <w:num w:numId="10">
    <w:abstractNumId w:val="4"/>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1F69"/>
    <w:rsid w:val="000029A6"/>
    <w:rsid w:val="00006C6A"/>
    <w:rsid w:val="00013D49"/>
    <w:rsid w:val="00050261"/>
    <w:rsid w:val="00055EAB"/>
    <w:rsid w:val="0005636C"/>
    <w:rsid w:val="00076423"/>
    <w:rsid w:val="000820C3"/>
    <w:rsid w:val="0009601C"/>
    <w:rsid w:val="000A2249"/>
    <w:rsid w:val="000A7EE7"/>
    <w:rsid w:val="000D0738"/>
    <w:rsid w:val="000D564E"/>
    <w:rsid w:val="00102182"/>
    <w:rsid w:val="00136856"/>
    <w:rsid w:val="001478CB"/>
    <w:rsid w:val="00161FC7"/>
    <w:rsid w:val="00174345"/>
    <w:rsid w:val="001A6684"/>
    <w:rsid w:val="001B232C"/>
    <w:rsid w:val="001B5D0A"/>
    <w:rsid w:val="001C323C"/>
    <w:rsid w:val="001C5FA1"/>
    <w:rsid w:val="001D723C"/>
    <w:rsid w:val="001E65C8"/>
    <w:rsid w:val="00203E2D"/>
    <w:rsid w:val="00212D6B"/>
    <w:rsid w:val="00225168"/>
    <w:rsid w:val="00231F3C"/>
    <w:rsid w:val="00234128"/>
    <w:rsid w:val="0023618A"/>
    <w:rsid w:val="00244B08"/>
    <w:rsid w:val="00244CE4"/>
    <w:rsid w:val="00247292"/>
    <w:rsid w:val="00260869"/>
    <w:rsid w:val="00264934"/>
    <w:rsid w:val="00272830"/>
    <w:rsid w:val="00296D0C"/>
    <w:rsid w:val="002A1DA5"/>
    <w:rsid w:val="002A251C"/>
    <w:rsid w:val="002A4837"/>
    <w:rsid w:val="002B41FF"/>
    <w:rsid w:val="002C0C23"/>
    <w:rsid w:val="002E45DF"/>
    <w:rsid w:val="00307421"/>
    <w:rsid w:val="0033028F"/>
    <w:rsid w:val="003323D9"/>
    <w:rsid w:val="0035590F"/>
    <w:rsid w:val="00362C93"/>
    <w:rsid w:val="0036439B"/>
    <w:rsid w:val="003671FF"/>
    <w:rsid w:val="0038037B"/>
    <w:rsid w:val="00385A37"/>
    <w:rsid w:val="003870AD"/>
    <w:rsid w:val="00390EE2"/>
    <w:rsid w:val="003B1F69"/>
    <w:rsid w:val="003B2381"/>
    <w:rsid w:val="003D0123"/>
    <w:rsid w:val="003E03CA"/>
    <w:rsid w:val="003E1580"/>
    <w:rsid w:val="003F7145"/>
    <w:rsid w:val="00403FC3"/>
    <w:rsid w:val="00423B4A"/>
    <w:rsid w:val="004364D6"/>
    <w:rsid w:val="00453E9F"/>
    <w:rsid w:val="00456B3E"/>
    <w:rsid w:val="004658FE"/>
    <w:rsid w:val="00495356"/>
    <w:rsid w:val="004969F3"/>
    <w:rsid w:val="004A4759"/>
    <w:rsid w:val="004B4A4B"/>
    <w:rsid w:val="004B62AD"/>
    <w:rsid w:val="004B6DAD"/>
    <w:rsid w:val="004C3E63"/>
    <w:rsid w:val="004C6BA2"/>
    <w:rsid w:val="004D17F0"/>
    <w:rsid w:val="004D6300"/>
    <w:rsid w:val="004F7688"/>
    <w:rsid w:val="00512256"/>
    <w:rsid w:val="00516D8D"/>
    <w:rsid w:val="005171CF"/>
    <w:rsid w:val="005306C9"/>
    <w:rsid w:val="0053668E"/>
    <w:rsid w:val="00551880"/>
    <w:rsid w:val="00557290"/>
    <w:rsid w:val="00561A9C"/>
    <w:rsid w:val="005B4840"/>
    <w:rsid w:val="005C3016"/>
    <w:rsid w:val="005D0FEB"/>
    <w:rsid w:val="005E0D34"/>
    <w:rsid w:val="005E1D1F"/>
    <w:rsid w:val="005E4A6F"/>
    <w:rsid w:val="005E71A3"/>
    <w:rsid w:val="005F0509"/>
    <w:rsid w:val="006030F4"/>
    <w:rsid w:val="00604A9B"/>
    <w:rsid w:val="0061755E"/>
    <w:rsid w:val="006372BB"/>
    <w:rsid w:val="006411E5"/>
    <w:rsid w:val="006414CE"/>
    <w:rsid w:val="00654D69"/>
    <w:rsid w:val="00666AFF"/>
    <w:rsid w:val="00670801"/>
    <w:rsid w:val="0067166C"/>
    <w:rsid w:val="00671B70"/>
    <w:rsid w:val="00672A0A"/>
    <w:rsid w:val="00680C3F"/>
    <w:rsid w:val="006905C8"/>
    <w:rsid w:val="00690D6C"/>
    <w:rsid w:val="006A2A5B"/>
    <w:rsid w:val="006A370A"/>
    <w:rsid w:val="006A73D7"/>
    <w:rsid w:val="006C36D7"/>
    <w:rsid w:val="006D0787"/>
    <w:rsid w:val="006D1DD1"/>
    <w:rsid w:val="0070122A"/>
    <w:rsid w:val="00702E58"/>
    <w:rsid w:val="00704901"/>
    <w:rsid w:val="00716C4B"/>
    <w:rsid w:val="00727258"/>
    <w:rsid w:val="0073029B"/>
    <w:rsid w:val="00732C02"/>
    <w:rsid w:val="007352EF"/>
    <w:rsid w:val="00736E47"/>
    <w:rsid w:val="0075670C"/>
    <w:rsid w:val="00780017"/>
    <w:rsid w:val="00783544"/>
    <w:rsid w:val="00791105"/>
    <w:rsid w:val="00797F17"/>
    <w:rsid w:val="007A1AEF"/>
    <w:rsid w:val="007B0094"/>
    <w:rsid w:val="007D2C40"/>
    <w:rsid w:val="007E4213"/>
    <w:rsid w:val="007F0D15"/>
    <w:rsid w:val="007F4182"/>
    <w:rsid w:val="008038E3"/>
    <w:rsid w:val="008042E0"/>
    <w:rsid w:val="00806D51"/>
    <w:rsid w:val="00822A01"/>
    <w:rsid w:val="00826921"/>
    <w:rsid w:val="0082697A"/>
    <w:rsid w:val="00831CC6"/>
    <w:rsid w:val="00835861"/>
    <w:rsid w:val="00842868"/>
    <w:rsid w:val="00844C5B"/>
    <w:rsid w:val="0084593E"/>
    <w:rsid w:val="00852190"/>
    <w:rsid w:val="00860EAB"/>
    <w:rsid w:val="00865C09"/>
    <w:rsid w:val="00867E3B"/>
    <w:rsid w:val="00874D3E"/>
    <w:rsid w:val="00885A57"/>
    <w:rsid w:val="008A107D"/>
    <w:rsid w:val="008B3356"/>
    <w:rsid w:val="008C3F5A"/>
    <w:rsid w:val="008D409E"/>
    <w:rsid w:val="008D6326"/>
    <w:rsid w:val="008E4606"/>
    <w:rsid w:val="008F46C3"/>
    <w:rsid w:val="009004AB"/>
    <w:rsid w:val="009039AF"/>
    <w:rsid w:val="00910289"/>
    <w:rsid w:val="00910685"/>
    <w:rsid w:val="00915A3A"/>
    <w:rsid w:val="009215DF"/>
    <w:rsid w:val="009309F2"/>
    <w:rsid w:val="0093358E"/>
    <w:rsid w:val="00936F75"/>
    <w:rsid w:val="0094000B"/>
    <w:rsid w:val="0094688E"/>
    <w:rsid w:val="00961FF1"/>
    <w:rsid w:val="0098243D"/>
    <w:rsid w:val="009902F4"/>
    <w:rsid w:val="009D2BBE"/>
    <w:rsid w:val="009D52E3"/>
    <w:rsid w:val="009D62D6"/>
    <w:rsid w:val="009E29F6"/>
    <w:rsid w:val="009F4661"/>
    <w:rsid w:val="00A04172"/>
    <w:rsid w:val="00A04E01"/>
    <w:rsid w:val="00A07DBC"/>
    <w:rsid w:val="00A14A6F"/>
    <w:rsid w:val="00A15F96"/>
    <w:rsid w:val="00A32DC1"/>
    <w:rsid w:val="00A55C21"/>
    <w:rsid w:val="00A60FAB"/>
    <w:rsid w:val="00A61C05"/>
    <w:rsid w:val="00A7786A"/>
    <w:rsid w:val="00A82B45"/>
    <w:rsid w:val="00AA11BA"/>
    <w:rsid w:val="00AC3F0B"/>
    <w:rsid w:val="00AD51FA"/>
    <w:rsid w:val="00B1336D"/>
    <w:rsid w:val="00B17F55"/>
    <w:rsid w:val="00B308D3"/>
    <w:rsid w:val="00B40B42"/>
    <w:rsid w:val="00B5737F"/>
    <w:rsid w:val="00B86CD4"/>
    <w:rsid w:val="00B917BA"/>
    <w:rsid w:val="00BA5BDA"/>
    <w:rsid w:val="00BA709C"/>
    <w:rsid w:val="00BA7B8E"/>
    <w:rsid w:val="00BB0063"/>
    <w:rsid w:val="00BB32C9"/>
    <w:rsid w:val="00BC34FF"/>
    <w:rsid w:val="00BD408A"/>
    <w:rsid w:val="00BE4E4F"/>
    <w:rsid w:val="00BF0892"/>
    <w:rsid w:val="00BF36E1"/>
    <w:rsid w:val="00C0618E"/>
    <w:rsid w:val="00C11767"/>
    <w:rsid w:val="00C15ADB"/>
    <w:rsid w:val="00C2725E"/>
    <w:rsid w:val="00C42997"/>
    <w:rsid w:val="00C46627"/>
    <w:rsid w:val="00C511CA"/>
    <w:rsid w:val="00C7083F"/>
    <w:rsid w:val="00C72455"/>
    <w:rsid w:val="00C74B87"/>
    <w:rsid w:val="00C80D2E"/>
    <w:rsid w:val="00C82F58"/>
    <w:rsid w:val="00CA045C"/>
    <w:rsid w:val="00CA37ED"/>
    <w:rsid w:val="00CA6DD0"/>
    <w:rsid w:val="00CC0D60"/>
    <w:rsid w:val="00CC5F39"/>
    <w:rsid w:val="00CE2C6B"/>
    <w:rsid w:val="00D006DD"/>
    <w:rsid w:val="00D176EB"/>
    <w:rsid w:val="00D31635"/>
    <w:rsid w:val="00D32F25"/>
    <w:rsid w:val="00D3782A"/>
    <w:rsid w:val="00D4480B"/>
    <w:rsid w:val="00D52095"/>
    <w:rsid w:val="00D559C7"/>
    <w:rsid w:val="00D737C5"/>
    <w:rsid w:val="00D97EF8"/>
    <w:rsid w:val="00DB1993"/>
    <w:rsid w:val="00DB1D5E"/>
    <w:rsid w:val="00DB32CB"/>
    <w:rsid w:val="00DB7209"/>
    <w:rsid w:val="00DC334E"/>
    <w:rsid w:val="00DC40EE"/>
    <w:rsid w:val="00DD3DB7"/>
    <w:rsid w:val="00DF5D5C"/>
    <w:rsid w:val="00DF7EA1"/>
    <w:rsid w:val="00E04720"/>
    <w:rsid w:val="00E154B7"/>
    <w:rsid w:val="00E4316E"/>
    <w:rsid w:val="00E434DA"/>
    <w:rsid w:val="00E6006C"/>
    <w:rsid w:val="00E7424A"/>
    <w:rsid w:val="00E84D09"/>
    <w:rsid w:val="00EA0056"/>
    <w:rsid w:val="00EA3915"/>
    <w:rsid w:val="00EB2DD8"/>
    <w:rsid w:val="00EB4799"/>
    <w:rsid w:val="00ED0B99"/>
    <w:rsid w:val="00ED25CC"/>
    <w:rsid w:val="00ED470A"/>
    <w:rsid w:val="00EF79B7"/>
    <w:rsid w:val="00F10AC9"/>
    <w:rsid w:val="00F120DC"/>
    <w:rsid w:val="00F35EC1"/>
    <w:rsid w:val="00F62083"/>
    <w:rsid w:val="00F72836"/>
    <w:rsid w:val="00F7533F"/>
    <w:rsid w:val="00F82A39"/>
    <w:rsid w:val="00F95D6E"/>
    <w:rsid w:val="00FB2745"/>
    <w:rsid w:val="00FB48C4"/>
    <w:rsid w:val="00FC6484"/>
    <w:rsid w:val="00FE09F0"/>
    <w:rsid w:val="00FF4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5A0C1"/>
  <w15:docId w15:val="{2C8E01D5-7BF8-4BD8-8DF8-1895162EB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28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42868"/>
    <w:rPr>
      <w:rFonts w:ascii="Tahoma" w:hAnsi="Tahoma" w:cs="Tahoma"/>
      <w:sz w:val="16"/>
      <w:szCs w:val="16"/>
    </w:rPr>
  </w:style>
  <w:style w:type="paragraph" w:styleId="a5">
    <w:name w:val="List Paragraph"/>
    <w:basedOn w:val="a"/>
    <w:uiPriority w:val="34"/>
    <w:qFormat/>
    <w:rsid w:val="00666AFF"/>
    <w:pPr>
      <w:ind w:left="720"/>
      <w:contextualSpacing/>
    </w:pPr>
  </w:style>
  <w:style w:type="character" w:styleId="a6">
    <w:name w:val="line number"/>
    <w:basedOn w:val="a0"/>
    <w:uiPriority w:val="99"/>
    <w:semiHidden/>
    <w:unhideWhenUsed/>
    <w:rsid w:val="00DB7209"/>
  </w:style>
  <w:style w:type="table" w:styleId="a7">
    <w:name w:val="Table Grid"/>
    <w:basedOn w:val="a1"/>
    <w:uiPriority w:val="59"/>
    <w:rsid w:val="00A14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D176EB"/>
    <w:pPr>
      <w:suppressAutoHyphens/>
      <w:autoSpaceDE w:val="0"/>
      <w:spacing w:after="0" w:line="240" w:lineRule="auto"/>
    </w:pPr>
    <w:rPr>
      <w:rFonts w:ascii="Courier New" w:eastAsia="Arial" w:hAnsi="Courier New" w:cs="Courier New"/>
      <w:sz w:val="18"/>
      <w:szCs w:val="18"/>
      <w:lang w:eastAsia="ar-SA"/>
    </w:rPr>
  </w:style>
  <w:style w:type="paragraph" w:customStyle="1" w:styleId="ConsNormal">
    <w:name w:val="ConsNormal"/>
    <w:rsid w:val="00D176EB"/>
    <w:pPr>
      <w:suppressAutoHyphens/>
      <w:autoSpaceDE w:val="0"/>
      <w:spacing w:after="0" w:line="240" w:lineRule="auto"/>
      <w:ind w:firstLine="720"/>
    </w:pPr>
    <w:rPr>
      <w:rFonts w:ascii="Times New Roman" w:eastAsia="Arial" w:hAnsi="Times New Roman" w:cs="Times New Roman"/>
      <w:lang w:eastAsia="ar-SA"/>
    </w:rPr>
  </w:style>
  <w:style w:type="paragraph" w:customStyle="1" w:styleId="Standard">
    <w:name w:val="Standard"/>
    <w:rsid w:val="00D176EB"/>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styleId="a8">
    <w:name w:val="Normal (Web)"/>
    <w:basedOn w:val="a"/>
    <w:uiPriority w:val="99"/>
    <w:unhideWhenUsed/>
    <w:rsid w:val="00690D6C"/>
    <w:pPr>
      <w:spacing w:after="122" w:line="240" w:lineRule="auto"/>
    </w:pPr>
    <w:rPr>
      <w:rFonts w:ascii="Times New Roman" w:eastAsia="Times New Roman" w:hAnsi="Times New Roman" w:cs="Times New Roman"/>
      <w:sz w:val="24"/>
      <w:szCs w:val="24"/>
    </w:rPr>
  </w:style>
  <w:style w:type="character" w:customStyle="1" w:styleId="2">
    <w:name w:val="Основной текст (2)_"/>
    <w:basedOn w:val="a0"/>
    <w:link w:val="20"/>
    <w:rsid w:val="002C0C23"/>
    <w:rPr>
      <w:rFonts w:ascii="Times New Roman" w:eastAsia="Times New Roman" w:hAnsi="Times New Roman" w:cs="Times New Roman"/>
      <w:shd w:val="clear" w:color="auto" w:fill="FFFFFF"/>
    </w:rPr>
  </w:style>
  <w:style w:type="character" w:customStyle="1" w:styleId="3">
    <w:name w:val="Заголовок №3_"/>
    <w:basedOn w:val="a0"/>
    <w:link w:val="30"/>
    <w:rsid w:val="002C0C23"/>
    <w:rPr>
      <w:rFonts w:ascii="Times New Roman" w:eastAsia="Times New Roman" w:hAnsi="Times New Roman" w:cs="Times New Roman"/>
      <w:b/>
      <w:bCs/>
      <w:shd w:val="clear" w:color="auto" w:fill="FFFFFF"/>
    </w:rPr>
  </w:style>
  <w:style w:type="character" w:customStyle="1" w:styleId="21">
    <w:name w:val="Основной текст (2) + Полужирный"/>
    <w:basedOn w:val="2"/>
    <w:rsid w:val="002C0C23"/>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20">
    <w:name w:val="Основной текст (2)"/>
    <w:basedOn w:val="a"/>
    <w:link w:val="2"/>
    <w:rsid w:val="002C0C23"/>
    <w:pPr>
      <w:widowControl w:val="0"/>
      <w:shd w:val="clear" w:color="auto" w:fill="FFFFFF"/>
      <w:spacing w:before="540" w:after="0" w:line="456" w:lineRule="exact"/>
      <w:ind w:hanging="340"/>
      <w:jc w:val="center"/>
    </w:pPr>
    <w:rPr>
      <w:rFonts w:ascii="Times New Roman" w:eastAsia="Times New Roman" w:hAnsi="Times New Roman" w:cs="Times New Roman"/>
    </w:rPr>
  </w:style>
  <w:style w:type="paragraph" w:customStyle="1" w:styleId="30">
    <w:name w:val="Заголовок №3"/>
    <w:basedOn w:val="a"/>
    <w:link w:val="3"/>
    <w:rsid w:val="002C0C23"/>
    <w:pPr>
      <w:widowControl w:val="0"/>
      <w:shd w:val="clear" w:color="auto" w:fill="FFFFFF"/>
      <w:spacing w:after="0" w:line="456" w:lineRule="exact"/>
      <w:jc w:val="both"/>
      <w:outlineLvl w:val="2"/>
    </w:pPr>
    <w:rPr>
      <w:rFonts w:ascii="Times New Roman" w:eastAsia="Times New Roman" w:hAnsi="Times New Roman" w:cs="Times New Roman"/>
      <w:b/>
      <w:bCs/>
    </w:rPr>
  </w:style>
  <w:style w:type="paragraph" w:styleId="a9">
    <w:name w:val="Body Text"/>
    <w:basedOn w:val="a"/>
    <w:link w:val="aa"/>
    <w:rsid w:val="00A60FAB"/>
    <w:pPr>
      <w:spacing w:after="0" w:line="240" w:lineRule="auto"/>
    </w:pPr>
    <w:rPr>
      <w:rFonts w:ascii="Times New Roman" w:eastAsia="Times New Roman" w:hAnsi="Times New Roman" w:cs="Times New Roman"/>
      <w:sz w:val="24"/>
      <w:szCs w:val="20"/>
    </w:rPr>
  </w:style>
  <w:style w:type="character" w:customStyle="1" w:styleId="aa">
    <w:name w:val="Основной текст Знак"/>
    <w:basedOn w:val="a0"/>
    <w:link w:val="a9"/>
    <w:rsid w:val="00A60FA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538367">
      <w:bodyDiv w:val="1"/>
      <w:marLeft w:val="0"/>
      <w:marRight w:val="0"/>
      <w:marTop w:val="0"/>
      <w:marBottom w:val="0"/>
      <w:divBdr>
        <w:top w:val="none" w:sz="0" w:space="0" w:color="auto"/>
        <w:left w:val="none" w:sz="0" w:space="0" w:color="auto"/>
        <w:bottom w:val="none" w:sz="0" w:space="0" w:color="auto"/>
        <w:right w:val="none" w:sz="0" w:space="0" w:color="auto"/>
      </w:divBdr>
    </w:div>
    <w:div w:id="981235414">
      <w:bodyDiv w:val="1"/>
      <w:marLeft w:val="0"/>
      <w:marRight w:val="0"/>
      <w:marTop w:val="0"/>
      <w:marBottom w:val="0"/>
      <w:divBdr>
        <w:top w:val="none" w:sz="0" w:space="0" w:color="auto"/>
        <w:left w:val="none" w:sz="0" w:space="0" w:color="auto"/>
        <w:bottom w:val="none" w:sz="0" w:space="0" w:color="auto"/>
        <w:right w:val="none" w:sz="0" w:space="0" w:color="auto"/>
      </w:divBdr>
    </w:div>
    <w:div w:id="1025406204">
      <w:bodyDiv w:val="1"/>
      <w:marLeft w:val="0"/>
      <w:marRight w:val="0"/>
      <w:marTop w:val="0"/>
      <w:marBottom w:val="0"/>
      <w:divBdr>
        <w:top w:val="none" w:sz="0" w:space="0" w:color="auto"/>
        <w:left w:val="none" w:sz="0" w:space="0" w:color="auto"/>
        <w:bottom w:val="none" w:sz="0" w:space="0" w:color="auto"/>
        <w:right w:val="none" w:sz="0" w:space="0" w:color="auto"/>
      </w:divBdr>
    </w:div>
    <w:div w:id="1733577444">
      <w:bodyDiv w:val="1"/>
      <w:marLeft w:val="0"/>
      <w:marRight w:val="0"/>
      <w:marTop w:val="0"/>
      <w:marBottom w:val="0"/>
      <w:divBdr>
        <w:top w:val="none" w:sz="0" w:space="0" w:color="auto"/>
        <w:left w:val="none" w:sz="0" w:space="0" w:color="auto"/>
        <w:bottom w:val="none" w:sz="0" w:space="0" w:color="auto"/>
        <w:right w:val="none" w:sz="0" w:space="0" w:color="auto"/>
      </w:divBdr>
    </w:div>
    <w:div w:id="2089186376">
      <w:bodyDiv w:val="1"/>
      <w:marLeft w:val="0"/>
      <w:marRight w:val="0"/>
      <w:marTop w:val="0"/>
      <w:marBottom w:val="0"/>
      <w:divBdr>
        <w:top w:val="none" w:sz="0" w:space="0" w:color="auto"/>
        <w:left w:val="none" w:sz="0" w:space="0" w:color="auto"/>
        <w:bottom w:val="none" w:sz="0" w:space="0" w:color="auto"/>
        <w:right w:val="none" w:sz="0" w:space="0" w:color="auto"/>
      </w:divBdr>
    </w:div>
    <w:div w:id="2090998966">
      <w:bodyDiv w:val="1"/>
      <w:marLeft w:val="0"/>
      <w:marRight w:val="0"/>
      <w:marTop w:val="0"/>
      <w:marBottom w:val="0"/>
      <w:divBdr>
        <w:top w:val="none" w:sz="0" w:space="0" w:color="auto"/>
        <w:left w:val="none" w:sz="0" w:space="0" w:color="auto"/>
        <w:bottom w:val="none" w:sz="0" w:space="0" w:color="auto"/>
        <w:right w:val="none" w:sz="0" w:space="0" w:color="auto"/>
      </w:divBdr>
    </w:div>
    <w:div w:id="2100252263">
      <w:bodyDiv w:val="1"/>
      <w:marLeft w:val="0"/>
      <w:marRight w:val="0"/>
      <w:marTop w:val="0"/>
      <w:marBottom w:val="0"/>
      <w:divBdr>
        <w:top w:val="none" w:sz="0" w:space="0" w:color="auto"/>
        <w:left w:val="none" w:sz="0" w:space="0" w:color="auto"/>
        <w:bottom w:val="none" w:sz="0" w:space="0" w:color="auto"/>
        <w:right w:val="none" w:sz="0" w:space="0" w:color="auto"/>
      </w:divBdr>
      <w:divsChild>
        <w:div w:id="1563711160">
          <w:marLeft w:val="0"/>
          <w:marRight w:val="0"/>
          <w:marTop w:val="0"/>
          <w:marBottom w:val="0"/>
          <w:divBdr>
            <w:top w:val="none" w:sz="0" w:space="0" w:color="auto"/>
            <w:left w:val="none" w:sz="0" w:space="0" w:color="auto"/>
            <w:bottom w:val="none" w:sz="0" w:space="0" w:color="auto"/>
            <w:right w:val="none" w:sz="0" w:space="0" w:color="auto"/>
          </w:divBdr>
          <w:divsChild>
            <w:div w:id="677273025">
              <w:marLeft w:val="0"/>
              <w:marRight w:val="0"/>
              <w:marTop w:val="100"/>
              <w:marBottom w:val="100"/>
              <w:divBdr>
                <w:top w:val="none" w:sz="0" w:space="0" w:color="auto"/>
                <w:left w:val="none" w:sz="0" w:space="0" w:color="auto"/>
                <w:bottom w:val="none" w:sz="0" w:space="0" w:color="auto"/>
                <w:right w:val="none" w:sz="0" w:space="0" w:color="auto"/>
              </w:divBdr>
              <w:divsChild>
                <w:div w:id="1700735160">
                  <w:marLeft w:val="0"/>
                  <w:marRight w:val="0"/>
                  <w:marTop w:val="0"/>
                  <w:marBottom w:val="0"/>
                  <w:divBdr>
                    <w:top w:val="none" w:sz="0" w:space="0" w:color="auto"/>
                    <w:left w:val="none" w:sz="0" w:space="0" w:color="auto"/>
                    <w:bottom w:val="none" w:sz="0" w:space="0" w:color="auto"/>
                    <w:right w:val="none" w:sz="0" w:space="0" w:color="auto"/>
                  </w:divBdr>
                  <w:divsChild>
                    <w:div w:id="1880049395">
                      <w:marLeft w:val="0"/>
                      <w:marRight w:val="0"/>
                      <w:marTop w:val="0"/>
                      <w:marBottom w:val="0"/>
                      <w:divBdr>
                        <w:top w:val="none" w:sz="0" w:space="0" w:color="auto"/>
                        <w:left w:val="none" w:sz="0" w:space="0" w:color="auto"/>
                        <w:bottom w:val="none" w:sz="0" w:space="0" w:color="auto"/>
                        <w:right w:val="none" w:sz="0" w:space="0" w:color="auto"/>
                      </w:divBdr>
                      <w:divsChild>
                        <w:div w:id="2050033204">
                          <w:marLeft w:val="61"/>
                          <w:marRight w:val="61"/>
                          <w:marTop w:val="61"/>
                          <w:marBottom w:val="61"/>
                          <w:divBdr>
                            <w:top w:val="none" w:sz="0" w:space="0" w:color="auto"/>
                            <w:left w:val="none" w:sz="0" w:space="0" w:color="auto"/>
                            <w:bottom w:val="none" w:sz="0" w:space="0" w:color="auto"/>
                            <w:right w:val="none" w:sz="0" w:space="0" w:color="auto"/>
                          </w:divBdr>
                          <w:divsChild>
                            <w:div w:id="288634056">
                              <w:marLeft w:val="0"/>
                              <w:marRight w:val="0"/>
                              <w:marTop w:val="0"/>
                              <w:marBottom w:val="0"/>
                              <w:divBdr>
                                <w:top w:val="none" w:sz="0" w:space="0" w:color="auto"/>
                                <w:left w:val="none" w:sz="0" w:space="0" w:color="auto"/>
                                <w:bottom w:val="none" w:sz="0" w:space="0" w:color="auto"/>
                                <w:right w:val="none" w:sz="0" w:space="0" w:color="auto"/>
                              </w:divBdr>
                              <w:divsChild>
                                <w:div w:id="41428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709</Words>
  <Characters>4047</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Chvanova Irina</cp:lastModifiedBy>
  <cp:revision>5</cp:revision>
  <cp:lastPrinted>2024-07-03T04:48:00Z</cp:lastPrinted>
  <dcterms:created xsi:type="dcterms:W3CDTF">2024-06-24T00:26:00Z</dcterms:created>
  <dcterms:modified xsi:type="dcterms:W3CDTF">2024-07-03T04:49:00Z</dcterms:modified>
</cp:coreProperties>
</file>